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18" w:rsidRDefault="00AD3DC9" w:rsidP="00C50418">
      <w:pPr>
        <w:pStyle w:val="KeinLeerraum"/>
        <w:rPr>
          <w:sz w:val="24"/>
          <w:u w:val="single"/>
        </w:rPr>
      </w:pPr>
      <w:r w:rsidRPr="00C50418">
        <w:rPr>
          <w:sz w:val="24"/>
          <w:u w:val="single"/>
        </w:rPr>
        <w:t>Griechische Mythologie</w:t>
      </w:r>
    </w:p>
    <w:p w:rsidR="00C50418" w:rsidRDefault="00C50418" w:rsidP="00C50418">
      <w:pPr>
        <w:pStyle w:val="KeinLeerraum"/>
        <w:rPr>
          <w:sz w:val="24"/>
          <w:u w:val="single"/>
        </w:rPr>
      </w:pPr>
    </w:p>
    <w:p w:rsidR="00C50418" w:rsidRDefault="00C50418" w:rsidP="00C50418">
      <w:pPr>
        <w:pStyle w:val="KeinLeerraum"/>
        <w:rPr>
          <w:sz w:val="24"/>
        </w:rPr>
      </w:pPr>
      <w:r w:rsidRPr="00C50418">
        <w:rPr>
          <w:sz w:val="24"/>
        </w:rPr>
        <w:t>Als am 25.</w:t>
      </w:r>
      <w:r>
        <w:rPr>
          <w:sz w:val="24"/>
        </w:rPr>
        <w:t xml:space="preserve"> Februar Jacob Steinberg und Sascha </w:t>
      </w:r>
      <w:proofErr w:type="spellStart"/>
      <w:r>
        <w:rPr>
          <w:sz w:val="24"/>
        </w:rPr>
        <w:t>Werchau</w:t>
      </w:r>
      <w:proofErr w:type="spellEnd"/>
      <w:r>
        <w:rPr>
          <w:sz w:val="24"/>
        </w:rPr>
        <w:t xml:space="preserve"> an unsere Schule kamen</w:t>
      </w:r>
      <w:r w:rsidR="00E06395">
        <w:rPr>
          <w:sz w:val="24"/>
        </w:rPr>
        <w:t>,</w:t>
      </w:r>
      <w:r>
        <w:rPr>
          <w:sz w:val="24"/>
        </w:rPr>
        <w:t xml:space="preserve"> um für die 5.-7. Klassen ein Theater vorzutragen</w:t>
      </w:r>
      <w:r w:rsidR="00E06395">
        <w:rPr>
          <w:sz w:val="24"/>
        </w:rPr>
        <w:t>,</w:t>
      </w:r>
      <w:r>
        <w:rPr>
          <w:sz w:val="24"/>
        </w:rPr>
        <w:t xml:space="preserve"> wusste niemand</w:t>
      </w:r>
      <w:r w:rsidR="00E06395">
        <w:rPr>
          <w:sz w:val="24"/>
        </w:rPr>
        <w:t>,</w:t>
      </w:r>
      <w:r>
        <w:rPr>
          <w:sz w:val="24"/>
        </w:rPr>
        <w:t xml:space="preserve"> auf welches Abenteuer sie mitgenommen werden würden. </w:t>
      </w:r>
    </w:p>
    <w:p w:rsidR="00C50418" w:rsidRDefault="00E06395" w:rsidP="00C50418">
      <w:pPr>
        <w:pStyle w:val="KeinLeerraum"/>
        <w:rPr>
          <w:sz w:val="24"/>
        </w:rPr>
      </w:pPr>
      <w:r>
        <w:rPr>
          <w:sz w:val="24"/>
        </w:rPr>
        <w:t>Für jede</w:t>
      </w:r>
      <w:r w:rsidR="00C50418">
        <w:rPr>
          <w:sz w:val="24"/>
        </w:rPr>
        <w:t xml:space="preserve"> Klasse wurde ein anderes </w:t>
      </w:r>
      <w:r>
        <w:rPr>
          <w:sz w:val="24"/>
        </w:rPr>
        <w:t>Stück vorgetragen. S</w:t>
      </w:r>
      <w:r w:rsidR="00C50418">
        <w:rPr>
          <w:sz w:val="24"/>
        </w:rPr>
        <w:t xml:space="preserve">o wurde in der </w:t>
      </w:r>
      <w:r>
        <w:rPr>
          <w:sz w:val="24"/>
        </w:rPr>
        <w:t xml:space="preserve">5. Und </w:t>
      </w:r>
      <w:r w:rsidR="00C50418">
        <w:rPr>
          <w:sz w:val="24"/>
        </w:rPr>
        <w:t>6. Klasse die Geschichte von Zeus</w:t>
      </w:r>
      <w:r w:rsidR="00590322">
        <w:rPr>
          <w:sz w:val="24"/>
        </w:rPr>
        <w:t>,</w:t>
      </w:r>
      <w:r w:rsidR="00C50418">
        <w:rPr>
          <w:sz w:val="24"/>
        </w:rPr>
        <w:t xml:space="preserve"> seinen Liebhaberinnen, Geschwistern und Kindern erzählt.</w:t>
      </w:r>
    </w:p>
    <w:p w:rsidR="00C50418" w:rsidRDefault="00C50418" w:rsidP="00C50418">
      <w:pPr>
        <w:pStyle w:val="KeinLeerraum"/>
        <w:rPr>
          <w:sz w:val="24"/>
        </w:rPr>
      </w:pPr>
      <w:r>
        <w:rPr>
          <w:sz w:val="24"/>
        </w:rPr>
        <w:t>Zeus</w:t>
      </w:r>
      <w:r w:rsidR="00590322">
        <w:rPr>
          <w:sz w:val="24"/>
        </w:rPr>
        <w:t>,</w:t>
      </w:r>
      <w:r>
        <w:rPr>
          <w:sz w:val="24"/>
        </w:rPr>
        <w:t xml:space="preserve"> der </w:t>
      </w:r>
      <w:r w:rsidR="00590322">
        <w:rPr>
          <w:sz w:val="24"/>
        </w:rPr>
        <w:t>Göttervater</w:t>
      </w:r>
      <w:r w:rsidR="00E06395">
        <w:rPr>
          <w:sz w:val="24"/>
        </w:rPr>
        <w:t>,</w:t>
      </w:r>
      <w:r>
        <w:rPr>
          <w:sz w:val="24"/>
        </w:rPr>
        <w:t xml:space="preserve"> traf sich hinter dem Rücken seiner Frau Hera mit vielen seiner kurz</w:t>
      </w:r>
      <w:r w:rsidR="00590322">
        <w:rPr>
          <w:sz w:val="24"/>
        </w:rPr>
        <w:t>zeitigen</w:t>
      </w:r>
      <w:r>
        <w:rPr>
          <w:sz w:val="24"/>
        </w:rPr>
        <w:t xml:space="preserve"> Liebha</w:t>
      </w:r>
      <w:r w:rsidR="00590322">
        <w:rPr>
          <w:sz w:val="24"/>
        </w:rPr>
        <w:t>b</w:t>
      </w:r>
      <w:r>
        <w:rPr>
          <w:sz w:val="24"/>
        </w:rPr>
        <w:t>erinnen</w:t>
      </w:r>
      <w:r w:rsidR="00590322">
        <w:rPr>
          <w:sz w:val="24"/>
        </w:rPr>
        <w:t>. Dies gefiel Hera nicht und sie verfluchte jene</w:t>
      </w:r>
      <w:r w:rsidR="00E06395">
        <w:rPr>
          <w:sz w:val="24"/>
        </w:rPr>
        <w:t>,</w:t>
      </w:r>
      <w:r w:rsidR="00590322">
        <w:rPr>
          <w:sz w:val="24"/>
        </w:rPr>
        <w:t xml:space="preserve"> die Zeus auch nur in geringster</w:t>
      </w:r>
      <w:r w:rsidR="00E06395">
        <w:rPr>
          <w:sz w:val="24"/>
        </w:rPr>
        <w:t xml:space="preserve"> Weise Deckung gaben, s</w:t>
      </w:r>
      <w:r w:rsidR="00590322">
        <w:rPr>
          <w:sz w:val="24"/>
        </w:rPr>
        <w:t>o auch eine Nymphe. Hermes aber kam unversehrt davon. So sprang die Geschichte zum nächsten Teil</w:t>
      </w:r>
      <w:r w:rsidR="00E06395">
        <w:rPr>
          <w:sz w:val="24"/>
        </w:rPr>
        <w:t>,</w:t>
      </w:r>
      <w:r w:rsidR="00590322">
        <w:rPr>
          <w:sz w:val="24"/>
        </w:rPr>
        <w:t xml:space="preserve"> nämlich zu Hermes Halbbruder Apollon, welcher ein sehr musikalischer Gott war. Er erfand die </w:t>
      </w:r>
      <w:proofErr w:type="spellStart"/>
      <w:r w:rsidR="00590322">
        <w:rPr>
          <w:sz w:val="24"/>
        </w:rPr>
        <w:t>Gitarra</w:t>
      </w:r>
      <w:proofErr w:type="spellEnd"/>
      <w:r w:rsidR="00590322">
        <w:rPr>
          <w:sz w:val="24"/>
        </w:rPr>
        <w:t xml:space="preserve">, welche aus einem </w:t>
      </w:r>
      <w:r w:rsidR="00A127BD">
        <w:rPr>
          <w:sz w:val="24"/>
        </w:rPr>
        <w:t xml:space="preserve">leeren </w:t>
      </w:r>
      <w:r w:rsidR="00590322">
        <w:rPr>
          <w:sz w:val="24"/>
        </w:rPr>
        <w:t>Schildkrötenpanzer und Kuhd</w:t>
      </w:r>
      <w:r w:rsidR="00A127BD">
        <w:rPr>
          <w:sz w:val="24"/>
        </w:rPr>
        <w:t>ä</w:t>
      </w:r>
      <w:r w:rsidR="00590322">
        <w:rPr>
          <w:sz w:val="24"/>
        </w:rPr>
        <w:t>rmen bestand</w:t>
      </w:r>
      <w:r w:rsidR="00A127BD">
        <w:rPr>
          <w:sz w:val="24"/>
        </w:rPr>
        <w:t xml:space="preserve">. Im dritten Teil der Geschichte ging es wieder um Zeus. Mit seiner ersten Frau </w:t>
      </w:r>
      <w:proofErr w:type="spellStart"/>
      <w:r w:rsidR="00A127BD">
        <w:rPr>
          <w:sz w:val="24"/>
        </w:rPr>
        <w:t>Metis</w:t>
      </w:r>
      <w:proofErr w:type="spellEnd"/>
      <w:r w:rsidR="00A127BD">
        <w:rPr>
          <w:sz w:val="24"/>
        </w:rPr>
        <w:t xml:space="preserve"> sollte er nämlich ein Kind bekommen. Da dieses aber eine Gefahr für ihn sein könnte, weil es dem Kind vorherbestimmt war</w:t>
      </w:r>
      <w:r w:rsidR="00E06395">
        <w:rPr>
          <w:sz w:val="24"/>
        </w:rPr>
        <w:t>,</w:t>
      </w:r>
      <w:r w:rsidR="00A127BD">
        <w:rPr>
          <w:sz w:val="24"/>
        </w:rPr>
        <w:t xml:space="preserve"> seinen Vater vom T</w:t>
      </w:r>
      <w:r w:rsidR="00E06395">
        <w:rPr>
          <w:sz w:val="24"/>
        </w:rPr>
        <w:t>h</w:t>
      </w:r>
      <w:r w:rsidR="00A127BD">
        <w:rPr>
          <w:sz w:val="24"/>
        </w:rPr>
        <w:t xml:space="preserve">ron zu stoßen, verschlang er </w:t>
      </w:r>
      <w:proofErr w:type="spellStart"/>
      <w:r w:rsidR="00A127BD">
        <w:rPr>
          <w:sz w:val="24"/>
        </w:rPr>
        <w:t>Metis</w:t>
      </w:r>
      <w:proofErr w:type="spellEnd"/>
      <w:r w:rsidR="00A127BD">
        <w:rPr>
          <w:sz w:val="24"/>
        </w:rPr>
        <w:t xml:space="preserve"> und das ungeborene Kind. Ein paar Jahre später tauchte eben dieses Kind trotzdem auf. Athene, die Göttin der Weisheit und Zeus` Tochter, war ebenfalls eine begabte Musikerin und so entdeckte sie die Flöte für sich. Sie gab kurz darauf auf dem Olymp ein Konzert, bei dem sie aber vom ganzen Publikum ausgelacht wurde. Voller Verzweiflung warf sie die Flöte in einen Busch und verschwand. Im Busch aber lag Messias, Gott der J</w:t>
      </w:r>
      <w:r w:rsidR="00E06395">
        <w:rPr>
          <w:sz w:val="24"/>
        </w:rPr>
        <w:t>uden, welcher sich nach kurzem A</w:t>
      </w:r>
      <w:r w:rsidR="00A127BD">
        <w:rPr>
          <w:sz w:val="24"/>
        </w:rPr>
        <w:t>usprobieren der Flöte dazu entschied</w:t>
      </w:r>
      <w:r w:rsidR="00E06395">
        <w:rPr>
          <w:sz w:val="24"/>
        </w:rPr>
        <w:t>,</w:t>
      </w:r>
      <w:r w:rsidR="00A127BD">
        <w:rPr>
          <w:sz w:val="24"/>
        </w:rPr>
        <w:t xml:space="preserve"> </w:t>
      </w:r>
      <w:proofErr w:type="spellStart"/>
      <w:r w:rsidR="00A127BD">
        <w:rPr>
          <w:sz w:val="24"/>
        </w:rPr>
        <w:t>Apollon</w:t>
      </w:r>
      <w:proofErr w:type="spellEnd"/>
      <w:r w:rsidR="00A127BD">
        <w:rPr>
          <w:sz w:val="24"/>
        </w:rPr>
        <w:t xml:space="preserve"> </w:t>
      </w:r>
      <w:r w:rsidR="00996AAE">
        <w:rPr>
          <w:sz w:val="24"/>
        </w:rPr>
        <w:t>zu einem Wettkampf</w:t>
      </w:r>
      <w:r w:rsidR="00A127BD">
        <w:rPr>
          <w:sz w:val="24"/>
        </w:rPr>
        <w:t xml:space="preserve"> um den besten Musiker </w:t>
      </w:r>
      <w:r w:rsidR="00996AAE">
        <w:rPr>
          <w:sz w:val="24"/>
        </w:rPr>
        <w:t>herauszufordern. Apollon aber war sehr gerissen und führ</w:t>
      </w:r>
      <w:r w:rsidR="00E06395">
        <w:rPr>
          <w:sz w:val="24"/>
        </w:rPr>
        <w:t>te Messias an der Nase herum. Nun</w:t>
      </w:r>
      <w:r w:rsidR="00996AAE">
        <w:rPr>
          <w:sz w:val="24"/>
        </w:rPr>
        <w:t xml:space="preserve"> verlor er und wurde dafür bestraft</w:t>
      </w:r>
      <w:r w:rsidR="00E06395">
        <w:rPr>
          <w:sz w:val="24"/>
        </w:rPr>
        <w:t>,</w:t>
      </w:r>
      <w:r w:rsidR="00996AAE">
        <w:rPr>
          <w:sz w:val="24"/>
        </w:rPr>
        <w:t xml:space="preserve"> </w:t>
      </w:r>
      <w:proofErr w:type="spellStart"/>
      <w:r w:rsidR="00996AAE">
        <w:rPr>
          <w:sz w:val="24"/>
        </w:rPr>
        <w:t>Apollon</w:t>
      </w:r>
      <w:proofErr w:type="spellEnd"/>
      <w:r w:rsidR="00996AAE">
        <w:rPr>
          <w:sz w:val="24"/>
        </w:rPr>
        <w:t xml:space="preserve"> herausgefordert zu haben.</w:t>
      </w:r>
    </w:p>
    <w:p w:rsidR="00996AAE" w:rsidRDefault="00E06395" w:rsidP="00C50418">
      <w:pPr>
        <w:pStyle w:val="KeinLeerraum"/>
        <w:rPr>
          <w:sz w:val="24"/>
        </w:rPr>
      </w:pPr>
      <w:r>
        <w:rPr>
          <w:sz w:val="24"/>
        </w:rPr>
        <w:t>In</w:t>
      </w:r>
      <w:r w:rsidR="00996AAE">
        <w:rPr>
          <w:sz w:val="24"/>
        </w:rPr>
        <w:t xml:space="preserve"> der 7. Klasse handelte die Geschichte über Odysseus und seine Abenteuer. Schon mit 30 Jahren übernahm er mit seiner Frau Penelope die Herrschaft über Ithaka und bekam mit ihr einen Sohn namens Telemachos. </w:t>
      </w:r>
    </w:p>
    <w:p w:rsidR="00996AAE" w:rsidRDefault="00996AAE" w:rsidP="00C50418">
      <w:pPr>
        <w:pStyle w:val="KeinLeerraum"/>
        <w:rPr>
          <w:sz w:val="24"/>
        </w:rPr>
      </w:pPr>
      <w:r>
        <w:rPr>
          <w:sz w:val="24"/>
        </w:rPr>
        <w:t xml:space="preserve">Eines seiner Abenteuer war der Trojanische Krieg. </w:t>
      </w:r>
      <w:r w:rsidR="002B34A4">
        <w:rPr>
          <w:sz w:val="24"/>
        </w:rPr>
        <w:t>Für die Vorbereitungen spielte er ein</w:t>
      </w:r>
      <w:r w:rsidR="00E06395">
        <w:rPr>
          <w:sz w:val="24"/>
        </w:rPr>
        <w:t>e sehr wichtige Rolle, da er den</w:t>
      </w:r>
      <w:r w:rsidR="002B34A4">
        <w:rPr>
          <w:sz w:val="24"/>
        </w:rPr>
        <w:t xml:space="preserve"> Kämpfer Achilles in das Heer der Griechen holte. Als die griechische Flotte du</w:t>
      </w:r>
      <w:r w:rsidR="00E06395">
        <w:rPr>
          <w:sz w:val="24"/>
        </w:rPr>
        <w:t>rch eine Windstille gehindert wo</w:t>
      </w:r>
      <w:r w:rsidR="002B34A4">
        <w:rPr>
          <w:sz w:val="24"/>
        </w:rPr>
        <w:t xml:space="preserve">rden war, brachte er dieses Heer nach </w:t>
      </w:r>
      <w:proofErr w:type="spellStart"/>
      <w:r w:rsidR="002B34A4">
        <w:rPr>
          <w:sz w:val="24"/>
        </w:rPr>
        <w:t>Aulis</w:t>
      </w:r>
      <w:proofErr w:type="spellEnd"/>
      <w:r w:rsidR="00E06395">
        <w:rPr>
          <w:sz w:val="24"/>
        </w:rPr>
        <w:t>,</w:t>
      </w:r>
      <w:r w:rsidR="002B34A4">
        <w:rPr>
          <w:sz w:val="24"/>
        </w:rPr>
        <w:t xml:space="preserve"> um im Krieg zu kämpfen. Während des Krieges erwies sich Odysseus als listig und geschickt, als er zum Bau des Trojanischen Pferdes anregte. Dadurch legte er die Grundlage für den Fall Trojas.</w:t>
      </w:r>
    </w:p>
    <w:p w:rsidR="001F73EA" w:rsidRDefault="001F73EA" w:rsidP="00C50418">
      <w:pPr>
        <w:pStyle w:val="KeinLeerraum"/>
        <w:rPr>
          <w:sz w:val="24"/>
        </w:rPr>
      </w:pPr>
      <w:r>
        <w:rPr>
          <w:sz w:val="24"/>
        </w:rPr>
        <w:t>In seinem zweiten Abenteuer</w:t>
      </w:r>
      <w:r w:rsidR="00E06395">
        <w:rPr>
          <w:sz w:val="24"/>
        </w:rPr>
        <w:t xml:space="preserve"> reisten er und seine Gefährten</w:t>
      </w:r>
      <w:r>
        <w:rPr>
          <w:sz w:val="24"/>
        </w:rPr>
        <w:t xml:space="preserve"> nach der ze</w:t>
      </w:r>
      <w:r w:rsidR="00E06395">
        <w:rPr>
          <w:sz w:val="24"/>
        </w:rPr>
        <w:t>hnjährigen Belagerung von Troja</w:t>
      </w:r>
      <w:r>
        <w:rPr>
          <w:sz w:val="24"/>
        </w:rPr>
        <w:t xml:space="preserve"> wieder nachhause</w:t>
      </w:r>
      <w:r w:rsidR="00E06395">
        <w:rPr>
          <w:sz w:val="24"/>
        </w:rPr>
        <w:t xml:space="preserve"> -</w:t>
      </w:r>
      <w:r>
        <w:rPr>
          <w:sz w:val="24"/>
        </w:rPr>
        <w:t xml:space="preserve"> nach Ithaka. Diese als „Irrfahrten“ bekannte Reise verlief jedoch alles anders als ruhig. Sie mussten zahlreiche Zwischenstopps machen. Bei einem dieser Stopps trafen sie auf einen einäugigen Polyphem</w:t>
      </w:r>
      <w:r w:rsidR="00E06395">
        <w:rPr>
          <w:sz w:val="24"/>
        </w:rPr>
        <w:t>,</w:t>
      </w:r>
      <w:r>
        <w:rPr>
          <w:sz w:val="24"/>
        </w:rPr>
        <w:t xml:space="preserve"> welcher viele Männer von Odysseus verschlang. Durch einen listigen Plan konnten Odysseus und seine Männer fliehen und die Heimreise fortsetzen. Bei einem weiteren Halt warnte sie die Zauberin Kirke vor den Sirenen. Odysseus beklebte die Ohren seiner Gefährten mit Wachs und band sich an einen Mast, um dem Gesang der Sirenen nicht zum Opfer zu fallen. Mit dem längst brüchigen Schiff erreichte Odysseus die Insel der Kalypso, die ihn begehrte und sieben Jahre lang gefangen hielt. Letztendlich erreichte Odysseus schwimmend die Insel der </w:t>
      </w:r>
      <w:proofErr w:type="spellStart"/>
      <w:r>
        <w:rPr>
          <w:sz w:val="24"/>
        </w:rPr>
        <w:t>Phaiken</w:t>
      </w:r>
      <w:proofErr w:type="spellEnd"/>
      <w:r>
        <w:rPr>
          <w:sz w:val="24"/>
        </w:rPr>
        <w:t xml:space="preserve"> und kehrte wieder nach Ithaka zurück, wo er seine Herrschaft neu begründete.</w:t>
      </w:r>
    </w:p>
    <w:p w:rsidR="00A85B9F" w:rsidRDefault="00E06395" w:rsidP="00C50418">
      <w:pPr>
        <w:pStyle w:val="KeinLeerraum"/>
        <w:rPr>
          <w:sz w:val="24"/>
        </w:rPr>
      </w:pPr>
      <w:r>
        <w:rPr>
          <w:sz w:val="24"/>
        </w:rPr>
        <w:t>In</w:t>
      </w:r>
      <w:r w:rsidR="00A85B9F">
        <w:rPr>
          <w:sz w:val="24"/>
        </w:rPr>
        <w:t xml:space="preserve"> beiden Geschichten begleitete Sascha </w:t>
      </w:r>
      <w:proofErr w:type="spellStart"/>
      <w:r w:rsidR="00A85B9F">
        <w:rPr>
          <w:sz w:val="24"/>
        </w:rPr>
        <w:t>Werchau</w:t>
      </w:r>
      <w:proofErr w:type="spellEnd"/>
      <w:r w:rsidR="00A85B9F">
        <w:rPr>
          <w:sz w:val="24"/>
        </w:rPr>
        <w:t xml:space="preserve"> den Erzähler Jacob Steinberg au</w:t>
      </w:r>
      <w:r>
        <w:rPr>
          <w:sz w:val="24"/>
        </w:rPr>
        <w:t>f seinem Violoncello. Frau Schu</w:t>
      </w:r>
      <w:r w:rsidR="00A85B9F">
        <w:rPr>
          <w:sz w:val="24"/>
        </w:rPr>
        <w:t>mann, welche der Geschichte von Zeus lauschen durfte, sagte</w:t>
      </w:r>
      <w:r>
        <w:rPr>
          <w:sz w:val="24"/>
        </w:rPr>
        <w:t>,</w:t>
      </w:r>
      <w:r w:rsidR="00A85B9F">
        <w:rPr>
          <w:sz w:val="24"/>
        </w:rPr>
        <w:t xml:space="preserve"> sie fand es spannend zuzuhören und lobte besonders die Musik, da sie gerne etwas mit Bass hört.</w:t>
      </w:r>
      <w:bookmarkStart w:id="0" w:name="_GoBack"/>
      <w:bookmarkEnd w:id="0"/>
    </w:p>
    <w:p w:rsidR="00590322" w:rsidRDefault="004C5CC1" w:rsidP="00C50418">
      <w:pPr>
        <w:pStyle w:val="KeinLeerraum"/>
        <w:rPr>
          <w:sz w:val="24"/>
        </w:rPr>
      </w:pPr>
      <w:r>
        <w:rPr>
          <w:noProof/>
          <w:lang w:eastAsia="de-DE"/>
        </w:rPr>
        <w:lastRenderedPageBreak/>
        <w:drawing>
          <wp:inline distT="0" distB="0" distL="0" distR="0">
            <wp:extent cx="3019425" cy="1899108"/>
            <wp:effectExtent l="19050" t="0" r="9525" b="0"/>
            <wp:docPr id="1" name="Bild 1" descr="Stücke - Musenkinder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ücke - Musenkinder e.V."/>
                    <pic:cNvPicPr>
                      <a:picLocks noChangeAspect="1" noChangeArrowheads="1"/>
                    </pic:cNvPicPr>
                  </pic:nvPicPr>
                  <pic:blipFill>
                    <a:blip r:embed="rId4" cstate="print"/>
                    <a:srcRect/>
                    <a:stretch>
                      <a:fillRect/>
                    </a:stretch>
                  </pic:blipFill>
                  <pic:spPr bwMode="auto">
                    <a:xfrm>
                      <a:off x="0" y="0"/>
                      <a:ext cx="3022581" cy="1901093"/>
                    </a:xfrm>
                    <a:prstGeom prst="rect">
                      <a:avLst/>
                    </a:prstGeom>
                    <a:noFill/>
                    <a:ln w="9525">
                      <a:noFill/>
                      <a:miter lim="800000"/>
                      <a:headEnd/>
                      <a:tailEnd/>
                    </a:ln>
                  </pic:spPr>
                </pic:pic>
              </a:graphicData>
            </a:graphic>
          </wp:inline>
        </w:drawing>
      </w:r>
    </w:p>
    <w:p w:rsidR="004C5CC1" w:rsidRDefault="004C5CC1" w:rsidP="00C50418">
      <w:pPr>
        <w:pStyle w:val="KeinLeerraum"/>
        <w:rPr>
          <w:sz w:val="24"/>
        </w:rPr>
      </w:pPr>
    </w:p>
    <w:p w:rsidR="004C5CC1" w:rsidRPr="00C50418" w:rsidRDefault="004C5CC1" w:rsidP="00C50418">
      <w:pPr>
        <w:pStyle w:val="KeinLeerraum"/>
        <w:rPr>
          <w:sz w:val="24"/>
        </w:rPr>
      </w:pPr>
      <w:r>
        <w:rPr>
          <w:noProof/>
          <w:sz w:val="24"/>
          <w:lang w:eastAsia="de-DE"/>
        </w:rPr>
        <w:drawing>
          <wp:inline distT="0" distB="0" distL="0" distR="0">
            <wp:extent cx="3533775" cy="2650331"/>
            <wp:effectExtent l="19050" t="0" r="9525" b="0"/>
            <wp:docPr id="4" name="Bild 4" descr="C:\Users\HP\AppData\Local\Temp\IMG-2022030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IMG-20220302-WA0006.jpg"/>
                    <pic:cNvPicPr>
                      <a:picLocks noChangeAspect="1" noChangeArrowheads="1"/>
                    </pic:cNvPicPr>
                  </pic:nvPicPr>
                  <pic:blipFill>
                    <a:blip r:embed="rId5" cstate="print"/>
                    <a:srcRect/>
                    <a:stretch>
                      <a:fillRect/>
                    </a:stretch>
                  </pic:blipFill>
                  <pic:spPr bwMode="auto">
                    <a:xfrm>
                      <a:off x="0" y="0"/>
                      <a:ext cx="3532607" cy="2649455"/>
                    </a:xfrm>
                    <a:prstGeom prst="rect">
                      <a:avLst/>
                    </a:prstGeom>
                    <a:noFill/>
                    <a:ln w="9525">
                      <a:noFill/>
                      <a:miter lim="800000"/>
                      <a:headEnd/>
                      <a:tailEnd/>
                    </a:ln>
                  </pic:spPr>
                </pic:pic>
              </a:graphicData>
            </a:graphic>
          </wp:inline>
        </w:drawing>
      </w:r>
    </w:p>
    <w:sectPr w:rsidR="004C5CC1" w:rsidRPr="00C50418" w:rsidSect="003E799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DC9"/>
    <w:rsid w:val="001F73EA"/>
    <w:rsid w:val="002B34A4"/>
    <w:rsid w:val="003E7991"/>
    <w:rsid w:val="00440D4E"/>
    <w:rsid w:val="004C5CC1"/>
    <w:rsid w:val="00590322"/>
    <w:rsid w:val="006403B6"/>
    <w:rsid w:val="00996AAE"/>
    <w:rsid w:val="00A127BD"/>
    <w:rsid w:val="00A85B9F"/>
    <w:rsid w:val="00AD3DC9"/>
    <w:rsid w:val="00C50418"/>
    <w:rsid w:val="00E063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79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0418"/>
    <w:pPr>
      <w:spacing w:after="0" w:line="240" w:lineRule="auto"/>
    </w:pPr>
  </w:style>
  <w:style w:type="paragraph" w:styleId="Sprechblasentext">
    <w:name w:val="Balloon Text"/>
    <w:basedOn w:val="Standard"/>
    <w:link w:val="SprechblasentextZchn"/>
    <w:uiPriority w:val="99"/>
    <w:semiHidden/>
    <w:unhideWhenUsed/>
    <w:rsid w:val="004C5C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Claudia Exner</cp:lastModifiedBy>
  <cp:revision>2</cp:revision>
  <dcterms:created xsi:type="dcterms:W3CDTF">2022-03-13T14:34:00Z</dcterms:created>
  <dcterms:modified xsi:type="dcterms:W3CDTF">2022-03-13T14:34:00Z</dcterms:modified>
</cp:coreProperties>
</file>